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E7" w:rsidRDefault="008606E7" w:rsidP="008606E7">
      <w:pPr>
        <w:jc w:val="center"/>
        <w:outlineLvl w:val="0"/>
        <w:rPr>
          <w:rFonts w:ascii="Calibri" w:hAnsi="Calibri" w:cs="Tahoma"/>
          <w:b/>
          <w:sz w:val="36"/>
          <w:szCs w:val="28"/>
          <w:lang w:val="en-GB"/>
        </w:rPr>
      </w:pPr>
      <w:r>
        <w:rPr>
          <w:rFonts w:ascii="Calibri" w:hAnsi="Calibri" w:cs="Tahoma"/>
          <w:b/>
          <w:sz w:val="36"/>
          <w:szCs w:val="28"/>
          <w:lang w:val="en-GB"/>
        </w:rPr>
        <w:t>Nick Sitter:</w:t>
      </w:r>
    </w:p>
    <w:p w:rsidR="008D5372" w:rsidRPr="008606E7" w:rsidRDefault="008D5372" w:rsidP="008D5372">
      <w:pPr>
        <w:outlineLvl w:val="0"/>
        <w:rPr>
          <w:rFonts w:ascii="Calibri" w:hAnsi="Calibri" w:cs="Tahoma"/>
          <w:b/>
          <w:i/>
          <w:sz w:val="36"/>
          <w:szCs w:val="28"/>
          <w:lang w:val="en-GB"/>
        </w:rPr>
      </w:pPr>
      <w:r w:rsidRPr="008606E7">
        <w:rPr>
          <w:rFonts w:ascii="Calibri" w:hAnsi="Calibri" w:cs="Tahoma"/>
          <w:b/>
          <w:i/>
          <w:sz w:val="36"/>
          <w:szCs w:val="28"/>
          <w:lang w:val="en-GB"/>
        </w:rPr>
        <w:t>The History of Terrorism: From Bakunin to the Islamic State</w:t>
      </w:r>
    </w:p>
    <w:p w:rsidR="008D5372" w:rsidRDefault="008606E7" w:rsidP="008D5372">
      <w:pPr>
        <w:outlineLvl w:val="0"/>
        <w:rPr>
          <w:rFonts w:ascii="Calibri" w:hAnsi="Calibri" w:cs="Tahoma"/>
          <w:b/>
          <w:sz w:val="28"/>
          <w:szCs w:val="28"/>
          <w:lang w:val="en-GB"/>
        </w:rPr>
      </w:pPr>
      <w:r w:rsidRPr="008606E7">
        <w:rPr>
          <w:rFonts w:ascii="Calibri" w:hAnsi="Calibri" w:cs="Tahoma"/>
          <w:b/>
          <w:sz w:val="28"/>
          <w:szCs w:val="28"/>
          <w:lang w:val="en-GB"/>
        </w:rPr>
        <w:t xml:space="preserve">Published by </w:t>
      </w:r>
      <w:r w:rsidR="008D5372" w:rsidRPr="008606E7">
        <w:rPr>
          <w:rFonts w:ascii="Calibri" w:hAnsi="Calibri" w:cs="Tahoma"/>
          <w:b/>
          <w:sz w:val="28"/>
          <w:szCs w:val="28"/>
          <w:lang w:val="en-GB"/>
        </w:rPr>
        <w:t>Dreyers Forlag, Oslo 2017</w:t>
      </w:r>
    </w:p>
    <w:p w:rsidR="008606E7" w:rsidRPr="008606E7" w:rsidRDefault="008606E7" w:rsidP="008D5372">
      <w:pPr>
        <w:outlineLvl w:val="0"/>
        <w:rPr>
          <w:rFonts w:ascii="Calibri" w:hAnsi="Calibri" w:cs="Tahoma"/>
          <w:sz w:val="28"/>
          <w:szCs w:val="28"/>
          <w:u w:val="single"/>
          <w:lang w:val="en-GB"/>
        </w:rPr>
      </w:pPr>
      <w:r w:rsidRPr="008606E7">
        <w:rPr>
          <w:rFonts w:ascii="Calibri" w:hAnsi="Calibri" w:cs="Tahoma"/>
          <w:sz w:val="28"/>
          <w:szCs w:val="28"/>
          <w:u w:val="single"/>
          <w:lang w:val="en-GB"/>
        </w:rPr>
        <w:t>List of content</w:t>
      </w:r>
    </w:p>
    <w:p w:rsidR="00D71831" w:rsidRDefault="008D5372" w:rsidP="008606E7">
      <w:pPr>
        <w:rPr>
          <w:rFonts w:ascii="Calibri" w:hAnsi="Calibri" w:cs="ACaslon-Regular"/>
          <w:lang w:val="en-GB"/>
        </w:rPr>
      </w:pPr>
      <w:bookmarkStart w:id="0" w:name="_GoBack"/>
      <w:bookmarkEnd w:id="0"/>
      <w:r w:rsidRPr="008D5372">
        <w:rPr>
          <w:rFonts w:ascii="Calibri" w:hAnsi="Calibri"/>
          <w:i/>
          <w:lang w:val="en-GB"/>
        </w:rPr>
        <w:t xml:space="preserve"> </w:t>
      </w:r>
    </w:p>
    <w:p w:rsidR="00D71831" w:rsidRPr="008D5372" w:rsidRDefault="00D71831" w:rsidP="00672537">
      <w:pPr>
        <w:jc w:val="both"/>
        <w:rPr>
          <w:rFonts w:ascii="Calibri" w:hAnsi="Calibri" w:cs="ACaslon-Regular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7047"/>
      </w:tblGrid>
      <w:tr w:rsidR="008D5372" w:rsidRPr="008D5372" w:rsidTr="00FC36FF">
        <w:trPr>
          <w:tblHeader/>
        </w:trPr>
        <w:tc>
          <w:tcPr>
            <w:tcW w:w="1809" w:type="dxa"/>
          </w:tcPr>
          <w:p w:rsidR="008D5372" w:rsidRPr="008D5372" w:rsidRDefault="008D5372" w:rsidP="00FC36FF">
            <w:pPr>
              <w:rPr>
                <w:rFonts w:ascii="Calibri" w:hAnsi="Calibri"/>
                <w:b/>
                <w:i/>
                <w:lang w:val="en-GB"/>
              </w:rPr>
            </w:pPr>
            <w:bookmarkStart w:id="1" w:name="OLE_LINK1"/>
            <w:bookmarkStart w:id="2" w:name="OLE_LINK2"/>
            <w:r w:rsidRPr="008D5372">
              <w:rPr>
                <w:rFonts w:ascii="Calibri" w:hAnsi="Calibri"/>
                <w:b/>
                <w:i/>
                <w:lang w:val="en-GB"/>
              </w:rPr>
              <w:t>Chapter</w:t>
            </w:r>
          </w:p>
        </w:tc>
        <w:tc>
          <w:tcPr>
            <w:tcW w:w="7047" w:type="dxa"/>
          </w:tcPr>
          <w:p w:rsidR="008D5372" w:rsidRPr="008D5372" w:rsidRDefault="008D5372" w:rsidP="00FC36FF">
            <w:pPr>
              <w:rPr>
                <w:rFonts w:ascii="Calibri" w:hAnsi="Calibri"/>
                <w:b/>
                <w:i/>
                <w:lang w:val="en-GB"/>
              </w:rPr>
            </w:pPr>
            <w:r w:rsidRPr="008D5372">
              <w:rPr>
                <w:rFonts w:ascii="Calibri" w:hAnsi="Calibri"/>
                <w:b/>
                <w:i/>
                <w:lang w:val="en-GB"/>
              </w:rPr>
              <w:t>Key topics covered</w:t>
            </w:r>
          </w:p>
        </w:tc>
      </w:tr>
      <w:tr w:rsidR="008D5372" w:rsidRPr="008606E7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Introduction: What is Terrorism? </w:t>
            </w:r>
          </w:p>
          <w:p w:rsidR="008D5372" w:rsidRPr="008D5372" w:rsidRDefault="008D5372" w:rsidP="00FC36FF">
            <w:pPr>
              <w:tabs>
                <w:tab w:val="num" w:pos="360"/>
              </w:tabs>
              <w:ind w:left="360"/>
              <w:rPr>
                <w:rFonts w:ascii="Calibri" w:hAnsi="Calibri"/>
                <w:lang w:val="en-GB"/>
              </w:rPr>
            </w:pP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Defining terrorism </w:t>
            </w:r>
          </w:p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iCs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What terrorism is not: murder, war and grey areas</w:t>
            </w:r>
          </w:p>
        </w:tc>
      </w:tr>
      <w:tr w:rsidR="008D5372" w:rsidRPr="008606E7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Anarchist Terrorism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F</w:t>
            </w:r>
            <w:r>
              <w:rPr>
                <w:rFonts w:ascii="Calibri" w:hAnsi="Calibri"/>
                <w:lang w:val="en-GB"/>
              </w:rPr>
              <w:t>our anarchist attacks: Tsar Ale</w:t>
            </w:r>
            <w:r w:rsidRPr="008D5372">
              <w:rPr>
                <w:rFonts w:ascii="Calibri" w:hAnsi="Calibri"/>
                <w:lang w:val="en-GB"/>
              </w:rPr>
              <w:t>xander II 1881, Wall Street bombing 1920, Paris Cafe Bomb 1894, Assassination in Sarajevo 1914</w:t>
            </w:r>
          </w:p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iCs/>
                <w:lang w:val="en-GB"/>
              </w:rPr>
              <w:t>Russian populism and anarchism</w:t>
            </w:r>
          </w:p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European and US anarchist terrorism </w:t>
            </w:r>
          </w:p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Nationalist terrorism</w:t>
            </w:r>
          </w:p>
          <w:p w:rsidR="008D5372" w:rsidRPr="008D5372" w:rsidRDefault="008D5372" w:rsidP="008D537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The police response and international cooperation  </w:t>
            </w:r>
          </w:p>
        </w:tc>
      </w:tr>
      <w:tr w:rsidR="008D5372" w:rsidRPr="008606E7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Nationalist Terrorism against Empires 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Four attacks and cases: Ireland (IRA), the Palestinian Mandate (Irgun), Cyprus (EOKA), Algeria (FLN)</w:t>
            </w:r>
          </w:p>
          <w:p w:rsidR="008D5372" w:rsidRPr="008D5372" w:rsidRDefault="008D5372" w:rsidP="008D537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Causes of nationalist terrorism</w:t>
            </w:r>
          </w:p>
          <w:p w:rsidR="008D5372" w:rsidRPr="008D5372" w:rsidRDefault="008D5372" w:rsidP="008D537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Tactics and strategy in the four cases</w:t>
            </w:r>
          </w:p>
          <w:p w:rsidR="008D5372" w:rsidRPr="008D5372" w:rsidRDefault="008D5372" w:rsidP="008D537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The empires strike back: Military  responses and negotiated outcomes </w:t>
            </w:r>
          </w:p>
        </w:tc>
      </w:tr>
      <w:tr w:rsidR="008D5372" w:rsidRPr="008606E7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Nationalist Terrorism against States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Four attacks and cases: IRA, PLO, ANC, ETA </w:t>
            </w:r>
          </w:p>
          <w:p w:rsidR="008D5372" w:rsidRPr="008D5372" w:rsidRDefault="008D5372" w:rsidP="008D53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Causes of nationalist terrorism</w:t>
            </w:r>
          </w:p>
          <w:p w:rsidR="008D5372" w:rsidRPr="008D5372" w:rsidRDefault="008D5372" w:rsidP="008D537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Tactics and strategy in the four cases</w:t>
            </w:r>
          </w:p>
          <w:p w:rsidR="008D5372" w:rsidRPr="008D5372" w:rsidRDefault="008D5372" w:rsidP="008D537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Counter-terrorism, negotiations and peace processes</w:t>
            </w:r>
          </w:p>
        </w:tc>
      </w:tr>
      <w:tr w:rsidR="008D5372" w:rsidRPr="008606E7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Marxist and Right Wing Extremist Terrorism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Four cases: RAF, Red Brigades, McVeigh, Breivik</w:t>
            </w:r>
          </w:p>
          <w:p w:rsidR="008D5372" w:rsidRPr="008D5372" w:rsidRDefault="008D5372" w:rsidP="008D537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Extremist political violence on the right: Leaderless resistance and the US far right; the Italian far right and the strategy of tension; far right lone wolves</w:t>
            </w:r>
          </w:p>
          <w:p w:rsidR="008D5372" w:rsidRPr="008D5372" w:rsidRDefault="008D5372" w:rsidP="008D537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Extremist political violence on the left: Marighella, Fanon and the Tupamaros as inspiration for Italian and German left wing terrorism  </w:t>
            </w:r>
          </w:p>
          <w:p w:rsidR="008D5372" w:rsidRPr="008D5372" w:rsidRDefault="008D5372" w:rsidP="008D537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Containing terrorism: lessons from Germany, Italy, the USA and Norway</w:t>
            </w:r>
          </w:p>
        </w:tc>
      </w:tr>
      <w:tr w:rsidR="008D5372" w:rsidRPr="008D5372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lastRenderedPageBreak/>
              <w:t xml:space="preserve">Islamist Terrorism: From the Middle East to Europe 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Four attacks: Sadat assassination 1981, Beirut truck bombs 1983, Hezbollah suicide bombs 1994, GIAs effort to crash a plane into the Eiffel Tower in 1994. </w:t>
            </w:r>
          </w:p>
          <w:p w:rsidR="008D5372" w:rsidRPr="008D5372" w:rsidRDefault="008D5372" w:rsidP="008D537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The Islamic Brotherhood, Sayyid Qutb and Radical Islam</w:t>
            </w:r>
          </w:p>
          <w:p w:rsidR="008D5372" w:rsidRPr="008D5372" w:rsidRDefault="008D5372" w:rsidP="008D537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The Religious Alternative to Nationalism in the Middle East and North Africa: Al Jihad, Hamas, Hezbollah and GIA</w:t>
            </w:r>
          </w:p>
          <w:p w:rsidR="008D5372" w:rsidRPr="008D5372" w:rsidRDefault="008D5372" w:rsidP="008D537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Islamist terrorism in Europe before 2001</w:t>
            </w:r>
          </w:p>
          <w:p w:rsidR="008D5372" w:rsidRPr="008D5372" w:rsidRDefault="008D5372" w:rsidP="008D537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Counter-terrorism lessons </w:t>
            </w:r>
          </w:p>
        </w:tc>
      </w:tr>
      <w:tr w:rsidR="008D5372" w:rsidRPr="008D5372" w:rsidTr="00FC36FF">
        <w:tc>
          <w:tcPr>
            <w:tcW w:w="1809" w:type="dxa"/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Global Jihad and the threat to the West: Al Qaida and the Islamic State </w:t>
            </w:r>
          </w:p>
        </w:tc>
        <w:tc>
          <w:tcPr>
            <w:tcW w:w="7047" w:type="dxa"/>
          </w:tcPr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Four attacks: USA 2001, London 2005, In Amenas 2013 (BP, Statoil), Paris 2015</w:t>
            </w:r>
          </w:p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The strategies of global jihad: Al Qaeda and ISIS</w:t>
            </w:r>
          </w:p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Expeditionary terrorism (9/11)</w:t>
            </w:r>
          </w:p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Insurgency and civil war</w:t>
            </w:r>
          </w:p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Encouraging lone wolfs terrorism</w:t>
            </w:r>
          </w:p>
          <w:p w:rsidR="008D5372" w:rsidRPr="008D5372" w:rsidRDefault="008D5372" w:rsidP="008D537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Counter-terrorism lessons</w:t>
            </w:r>
          </w:p>
        </w:tc>
      </w:tr>
      <w:tr w:rsidR="008D5372" w:rsidRPr="008606E7" w:rsidTr="00FC36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Why Terrorism: Causes and Strategies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Root causes of terrorism</w:t>
            </w:r>
          </w:p>
          <w:p w:rsidR="008D5372" w:rsidRPr="008D5372" w:rsidRDefault="008D5372" w:rsidP="008D5372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Terrorism as a strategy </w:t>
            </w:r>
          </w:p>
          <w:p w:rsidR="008D5372" w:rsidRPr="008D5372" w:rsidRDefault="008D5372" w:rsidP="008D5372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Types of terrorist organizations and tactics</w:t>
            </w:r>
          </w:p>
          <w:p w:rsidR="008D5372" w:rsidRPr="008D5372" w:rsidRDefault="008D5372" w:rsidP="008D5372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Common elements in terrorist strategies and tactics</w:t>
            </w:r>
          </w:p>
          <w:p w:rsidR="008D5372" w:rsidRPr="008D5372" w:rsidRDefault="008D5372" w:rsidP="008D5372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The vulnerabilities of terrorism as a tactic</w:t>
            </w:r>
          </w:p>
        </w:tc>
      </w:tr>
      <w:tr w:rsidR="008D5372" w:rsidRPr="008606E7" w:rsidTr="00FC36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How to Fight Terrorism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150 years of counter-terrorism</w:t>
            </w:r>
          </w:p>
          <w:p w:rsidR="008D5372" w:rsidRPr="008D5372" w:rsidRDefault="008D5372" w:rsidP="008D537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Terrorism as a crime and law enforcement responses</w:t>
            </w:r>
          </w:p>
          <w:p w:rsidR="008D5372" w:rsidRPr="008D5372" w:rsidRDefault="008D5372" w:rsidP="008D537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Terrorism as a security threat and military responses</w:t>
            </w:r>
          </w:p>
          <w:p w:rsidR="008D5372" w:rsidRPr="008D5372" w:rsidRDefault="008D5372" w:rsidP="008D537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Terrorism as a political issues and political responses</w:t>
            </w:r>
          </w:p>
          <w:p w:rsidR="008D5372" w:rsidRPr="008D5372" w:rsidRDefault="008D5372" w:rsidP="008D537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Terrorism as armed propaganda and strategies for containing and defeating terrorism </w:t>
            </w:r>
          </w:p>
        </w:tc>
      </w:tr>
      <w:tr w:rsidR="008D5372" w:rsidRPr="008606E7" w:rsidTr="00FC36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 xml:space="preserve">Conclusion: The Counter-terrorist Dilemma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2" w:rsidRPr="008D5372" w:rsidRDefault="008D5372" w:rsidP="008D537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Terrorism and liberal democracies: Existential threat or phantom menace?</w:t>
            </w:r>
          </w:p>
          <w:p w:rsidR="008D5372" w:rsidRPr="008D5372" w:rsidRDefault="008D5372" w:rsidP="008D537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What, if any, success can terrorists achieve?</w:t>
            </w:r>
          </w:p>
          <w:p w:rsidR="008D5372" w:rsidRPr="008D5372" w:rsidRDefault="008D5372" w:rsidP="008D537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8D5372">
              <w:rPr>
                <w:rFonts w:ascii="Calibri" w:hAnsi="Calibri"/>
                <w:lang w:val="en-GB"/>
              </w:rPr>
              <w:t>The counter-terrorist dilemma: Between politics and counter-terrorism</w:t>
            </w:r>
          </w:p>
        </w:tc>
      </w:tr>
      <w:bookmarkEnd w:id="1"/>
      <w:bookmarkEnd w:id="2"/>
    </w:tbl>
    <w:p w:rsidR="008D5372" w:rsidRPr="008D5372" w:rsidRDefault="008D5372" w:rsidP="008D5372">
      <w:pPr>
        <w:rPr>
          <w:lang w:val="en-GB"/>
        </w:rPr>
      </w:pPr>
    </w:p>
    <w:sectPr w:rsidR="008D5372" w:rsidRPr="008D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8F" w:rsidRDefault="0083058F" w:rsidP="0073629E">
      <w:pPr>
        <w:spacing w:after="0" w:line="240" w:lineRule="auto"/>
      </w:pPr>
      <w:r>
        <w:separator/>
      </w:r>
    </w:p>
  </w:endnote>
  <w:endnote w:type="continuationSeparator" w:id="0">
    <w:p w:rsidR="0083058F" w:rsidRDefault="0083058F" w:rsidP="007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9E" w:rsidRDefault="0073629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39877"/>
      <w:docPartObj>
        <w:docPartGallery w:val="Page Numbers (Bottom of Page)"/>
        <w:docPartUnique/>
      </w:docPartObj>
    </w:sdtPr>
    <w:sdtEndPr/>
    <w:sdtContent>
      <w:p w:rsidR="0073629E" w:rsidRDefault="0073629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B7">
          <w:rPr>
            <w:noProof/>
          </w:rPr>
          <w:t>1</w:t>
        </w:r>
        <w:r>
          <w:fldChar w:fldCharType="end"/>
        </w:r>
      </w:p>
    </w:sdtContent>
  </w:sdt>
  <w:p w:rsidR="0073629E" w:rsidRDefault="0073629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9E" w:rsidRDefault="0073629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8F" w:rsidRDefault="0083058F" w:rsidP="0073629E">
      <w:pPr>
        <w:spacing w:after="0" w:line="240" w:lineRule="auto"/>
      </w:pPr>
      <w:r>
        <w:separator/>
      </w:r>
    </w:p>
  </w:footnote>
  <w:footnote w:type="continuationSeparator" w:id="0">
    <w:p w:rsidR="0083058F" w:rsidRDefault="0083058F" w:rsidP="007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9E" w:rsidRDefault="007362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9E" w:rsidRDefault="0073629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9E" w:rsidRDefault="0073629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D8"/>
    <w:multiLevelType w:val="hybridMultilevel"/>
    <w:tmpl w:val="5C964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9AA"/>
    <w:multiLevelType w:val="hybridMultilevel"/>
    <w:tmpl w:val="A2844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05E2"/>
    <w:multiLevelType w:val="hybridMultilevel"/>
    <w:tmpl w:val="A5427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075A"/>
    <w:multiLevelType w:val="hybridMultilevel"/>
    <w:tmpl w:val="929CEA0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4A1FBA"/>
    <w:multiLevelType w:val="hybridMultilevel"/>
    <w:tmpl w:val="9E860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7B88"/>
    <w:multiLevelType w:val="hybridMultilevel"/>
    <w:tmpl w:val="C0BEB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180F"/>
    <w:multiLevelType w:val="hybridMultilevel"/>
    <w:tmpl w:val="338263C6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D35024D"/>
    <w:multiLevelType w:val="hybridMultilevel"/>
    <w:tmpl w:val="6F569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2F10"/>
    <w:multiLevelType w:val="hybridMultilevel"/>
    <w:tmpl w:val="88E05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33A14"/>
    <w:multiLevelType w:val="hybridMultilevel"/>
    <w:tmpl w:val="87C64BEC"/>
    <w:lvl w:ilvl="0" w:tplc="FD2651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F88CC0C">
      <w:numFmt w:val="none"/>
      <w:lvlText w:val=""/>
      <w:lvlJc w:val="left"/>
      <w:pPr>
        <w:tabs>
          <w:tab w:val="num" w:pos="360"/>
        </w:tabs>
      </w:pPr>
    </w:lvl>
    <w:lvl w:ilvl="2" w:tplc="7F94B9BE">
      <w:numFmt w:val="none"/>
      <w:lvlText w:val=""/>
      <w:lvlJc w:val="left"/>
      <w:pPr>
        <w:tabs>
          <w:tab w:val="num" w:pos="360"/>
        </w:tabs>
      </w:pPr>
    </w:lvl>
    <w:lvl w:ilvl="3" w:tplc="26EA2C6C">
      <w:numFmt w:val="none"/>
      <w:lvlText w:val=""/>
      <w:lvlJc w:val="left"/>
      <w:pPr>
        <w:tabs>
          <w:tab w:val="num" w:pos="360"/>
        </w:tabs>
      </w:pPr>
    </w:lvl>
    <w:lvl w:ilvl="4" w:tplc="8BDE3FA4">
      <w:numFmt w:val="none"/>
      <w:lvlText w:val=""/>
      <w:lvlJc w:val="left"/>
      <w:pPr>
        <w:tabs>
          <w:tab w:val="num" w:pos="360"/>
        </w:tabs>
      </w:pPr>
    </w:lvl>
    <w:lvl w:ilvl="5" w:tplc="D0E45DCC">
      <w:numFmt w:val="none"/>
      <w:lvlText w:val=""/>
      <w:lvlJc w:val="left"/>
      <w:pPr>
        <w:tabs>
          <w:tab w:val="num" w:pos="360"/>
        </w:tabs>
      </w:pPr>
    </w:lvl>
    <w:lvl w:ilvl="6" w:tplc="C508397A">
      <w:numFmt w:val="none"/>
      <w:lvlText w:val=""/>
      <w:lvlJc w:val="left"/>
      <w:pPr>
        <w:tabs>
          <w:tab w:val="num" w:pos="360"/>
        </w:tabs>
      </w:pPr>
    </w:lvl>
    <w:lvl w:ilvl="7" w:tplc="7916BECC">
      <w:numFmt w:val="none"/>
      <w:lvlText w:val=""/>
      <w:lvlJc w:val="left"/>
      <w:pPr>
        <w:tabs>
          <w:tab w:val="num" w:pos="360"/>
        </w:tabs>
      </w:pPr>
    </w:lvl>
    <w:lvl w:ilvl="8" w:tplc="31E805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72"/>
    <w:rsid w:val="002672B7"/>
    <w:rsid w:val="00672537"/>
    <w:rsid w:val="0073629E"/>
    <w:rsid w:val="00810FF4"/>
    <w:rsid w:val="0083058F"/>
    <w:rsid w:val="008606E7"/>
    <w:rsid w:val="008D5372"/>
    <w:rsid w:val="00976BB9"/>
    <w:rsid w:val="00D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D9E4-462B-4170-936C-E83A425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29E"/>
  </w:style>
  <w:style w:type="paragraph" w:styleId="Bunntekst">
    <w:name w:val="footer"/>
    <w:basedOn w:val="Normal"/>
    <w:link w:val="BunntekstTegn"/>
    <w:uiPriority w:val="99"/>
    <w:unhideWhenUsed/>
    <w:rsid w:val="0073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29E"/>
  </w:style>
  <w:style w:type="paragraph" w:styleId="Bobletekst">
    <w:name w:val="Balloon Text"/>
    <w:basedOn w:val="Normal"/>
    <w:link w:val="BobletekstTegn"/>
    <w:uiPriority w:val="99"/>
    <w:semiHidden/>
    <w:unhideWhenUsed/>
    <w:rsid w:val="0026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Sitter, Nick</dc:creator>
  <cp:keywords/>
  <dc:description/>
  <cp:lastModifiedBy>Eirin Hagen</cp:lastModifiedBy>
  <cp:revision>2</cp:revision>
  <cp:lastPrinted>2017-03-09T19:34:00Z</cp:lastPrinted>
  <dcterms:created xsi:type="dcterms:W3CDTF">2017-03-09T19:36:00Z</dcterms:created>
  <dcterms:modified xsi:type="dcterms:W3CDTF">2017-03-09T19:36:00Z</dcterms:modified>
</cp:coreProperties>
</file>